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FD7" w:rsidRDefault="00E44FD7" w:rsidP="00E44FD7"/>
    <w:p w:rsidR="00D54132" w:rsidRDefault="00AF1D40" w:rsidP="0018676E">
      <w:pPr>
        <w:jc w:val="center"/>
        <w:rPr>
          <w:b/>
          <w:sz w:val="44"/>
          <w:szCs w:val="44"/>
          <w:u w:val="single"/>
        </w:rPr>
      </w:pPr>
      <w:r>
        <w:rPr>
          <w:b/>
          <w:sz w:val="44"/>
          <w:szCs w:val="44"/>
          <w:u w:val="single"/>
        </w:rPr>
        <w:t xml:space="preserve">SCHOOL YEAR </w:t>
      </w:r>
      <w:r w:rsidR="00D54132">
        <w:rPr>
          <w:b/>
          <w:sz w:val="44"/>
          <w:szCs w:val="44"/>
          <w:u w:val="single"/>
        </w:rPr>
        <w:t>201</w:t>
      </w:r>
      <w:r w:rsidR="002C53B4">
        <w:rPr>
          <w:b/>
          <w:sz w:val="44"/>
          <w:szCs w:val="44"/>
          <w:u w:val="single"/>
        </w:rPr>
        <w:t>8</w:t>
      </w:r>
      <w:r>
        <w:rPr>
          <w:b/>
          <w:sz w:val="44"/>
          <w:szCs w:val="44"/>
          <w:u w:val="single"/>
        </w:rPr>
        <w:t xml:space="preserve"> - 201</w:t>
      </w:r>
      <w:r w:rsidR="002C53B4">
        <w:rPr>
          <w:b/>
          <w:sz w:val="44"/>
          <w:szCs w:val="44"/>
          <w:u w:val="single"/>
        </w:rPr>
        <w:t>9</w:t>
      </w:r>
    </w:p>
    <w:p w:rsidR="00E44FD7" w:rsidRPr="00AF1D40" w:rsidRDefault="00E44FD7" w:rsidP="00AF1D40">
      <w:pPr>
        <w:jc w:val="center"/>
        <w:rPr>
          <w:b/>
          <w:sz w:val="44"/>
          <w:szCs w:val="44"/>
          <w:u w:val="single"/>
        </w:rPr>
      </w:pPr>
      <w:r w:rsidRPr="00D54132">
        <w:rPr>
          <w:b/>
          <w:sz w:val="44"/>
          <w:szCs w:val="44"/>
          <w:u w:val="single"/>
        </w:rPr>
        <w:t xml:space="preserve">PRICING </w:t>
      </w:r>
      <w:smartTag w:uri="urn:schemas-microsoft-com:office:smarttags" w:element="stockticker">
        <w:r w:rsidRPr="00D54132">
          <w:rPr>
            <w:b/>
            <w:sz w:val="44"/>
            <w:szCs w:val="44"/>
            <w:u w:val="single"/>
          </w:rPr>
          <w:t>AND</w:t>
        </w:r>
      </w:smartTag>
      <w:r w:rsidRPr="00D54132">
        <w:rPr>
          <w:b/>
          <w:sz w:val="44"/>
          <w:szCs w:val="44"/>
          <w:u w:val="single"/>
        </w:rPr>
        <w:t xml:space="preserve"> FEES</w:t>
      </w:r>
    </w:p>
    <w:p w:rsidR="00E44FD7" w:rsidRPr="001D6035" w:rsidRDefault="00E44FD7" w:rsidP="00E44FD7"/>
    <w:p w:rsidR="00AF1D40" w:rsidRPr="001D6035" w:rsidRDefault="00AF1D40" w:rsidP="00E44FD7">
      <w:pPr>
        <w:rPr>
          <w:sz w:val="16"/>
          <w:szCs w:val="16"/>
        </w:rPr>
      </w:pPr>
    </w:p>
    <w:p w:rsidR="00E44FD7" w:rsidRPr="00AF1D40" w:rsidRDefault="00AF1D40" w:rsidP="00E44FD7">
      <w:pPr>
        <w:rPr>
          <w:sz w:val="26"/>
          <w:szCs w:val="26"/>
        </w:rPr>
      </w:pPr>
      <w:r w:rsidRPr="00AF1D40">
        <w:rPr>
          <w:b/>
          <w:sz w:val="26"/>
          <w:szCs w:val="26"/>
        </w:rPr>
        <w:t>ENROLLMENT FEE - $15</w:t>
      </w:r>
      <w:r w:rsidR="00E44FD7" w:rsidRPr="00AF1D40">
        <w:rPr>
          <w:b/>
          <w:sz w:val="26"/>
          <w:szCs w:val="26"/>
        </w:rPr>
        <w:t>0.00</w:t>
      </w:r>
      <w:r w:rsidR="00E44FD7" w:rsidRPr="00AF1D40">
        <w:rPr>
          <w:sz w:val="26"/>
          <w:szCs w:val="26"/>
        </w:rPr>
        <w:t xml:space="preserve"> (one time, non-refundable) </w:t>
      </w:r>
    </w:p>
    <w:p w:rsidR="00E44FD7" w:rsidRPr="006149DD" w:rsidRDefault="00E44FD7" w:rsidP="00E44FD7">
      <w:pPr>
        <w:rPr>
          <w:sz w:val="16"/>
          <w:szCs w:val="16"/>
        </w:rPr>
      </w:pPr>
    </w:p>
    <w:p w:rsidR="00E44FD7" w:rsidRPr="00AF1D40" w:rsidRDefault="00E44FD7" w:rsidP="00E44FD7">
      <w:pPr>
        <w:rPr>
          <w:sz w:val="26"/>
          <w:szCs w:val="26"/>
        </w:rPr>
      </w:pPr>
      <w:r w:rsidRPr="00AF1D40">
        <w:rPr>
          <w:b/>
          <w:sz w:val="26"/>
          <w:szCs w:val="26"/>
        </w:rPr>
        <w:t>ANNUAL TUITION - $</w:t>
      </w:r>
      <w:r w:rsidR="00AF1D40" w:rsidRPr="00AF1D40">
        <w:rPr>
          <w:b/>
          <w:sz w:val="26"/>
          <w:szCs w:val="26"/>
        </w:rPr>
        <w:t>9,025.00</w:t>
      </w:r>
      <w:r w:rsidRPr="00AF1D40">
        <w:rPr>
          <w:sz w:val="26"/>
          <w:szCs w:val="26"/>
        </w:rPr>
        <w:t xml:space="preserve"> (Annual tuition paid in full, up front will receive a 5% discount) </w:t>
      </w:r>
    </w:p>
    <w:p w:rsidR="00E44FD7" w:rsidRPr="006149DD" w:rsidRDefault="00E44FD7" w:rsidP="00E44FD7">
      <w:pPr>
        <w:rPr>
          <w:sz w:val="16"/>
          <w:szCs w:val="16"/>
        </w:rPr>
      </w:pPr>
    </w:p>
    <w:p w:rsidR="00E44FD7" w:rsidRDefault="00E44FD7" w:rsidP="00E44FD7">
      <w:pPr>
        <w:rPr>
          <w:sz w:val="26"/>
          <w:szCs w:val="26"/>
        </w:rPr>
      </w:pPr>
      <w:r w:rsidRPr="00AF1D40">
        <w:rPr>
          <w:b/>
          <w:sz w:val="26"/>
          <w:szCs w:val="26"/>
        </w:rPr>
        <w:t>MONTHLY TUITION - $</w:t>
      </w:r>
      <w:r w:rsidR="00AF1D40" w:rsidRPr="00AF1D40">
        <w:rPr>
          <w:b/>
          <w:sz w:val="26"/>
          <w:szCs w:val="26"/>
        </w:rPr>
        <w:t>950.00</w:t>
      </w:r>
      <w:r w:rsidRPr="00AF1D40">
        <w:rPr>
          <w:sz w:val="26"/>
          <w:szCs w:val="26"/>
        </w:rPr>
        <w:t xml:space="preserve"> (To be paid </w:t>
      </w:r>
      <w:r w:rsidR="00AF1D40" w:rsidRPr="00AF1D40">
        <w:rPr>
          <w:sz w:val="26"/>
          <w:szCs w:val="26"/>
        </w:rPr>
        <w:t>between the 1</w:t>
      </w:r>
      <w:r w:rsidR="00AF1D40" w:rsidRPr="00AF1D40">
        <w:rPr>
          <w:sz w:val="26"/>
          <w:szCs w:val="26"/>
          <w:vertAlign w:val="superscript"/>
        </w:rPr>
        <w:t>st</w:t>
      </w:r>
      <w:r w:rsidR="00AF1D40" w:rsidRPr="00AF1D40">
        <w:rPr>
          <w:sz w:val="26"/>
          <w:szCs w:val="26"/>
        </w:rPr>
        <w:t xml:space="preserve"> and 5</w:t>
      </w:r>
      <w:r w:rsidR="00AF1D40" w:rsidRPr="00AF1D40">
        <w:rPr>
          <w:sz w:val="26"/>
          <w:szCs w:val="26"/>
          <w:vertAlign w:val="superscript"/>
        </w:rPr>
        <w:t>th</w:t>
      </w:r>
      <w:r w:rsidRPr="00AF1D40">
        <w:rPr>
          <w:sz w:val="26"/>
          <w:szCs w:val="26"/>
        </w:rPr>
        <w:t xml:space="preserve"> of each month) </w:t>
      </w:r>
      <w:r w:rsidR="00AF1D40">
        <w:rPr>
          <w:sz w:val="26"/>
          <w:szCs w:val="26"/>
        </w:rPr>
        <w:t>There is a $25 tuition reduction for</w:t>
      </w:r>
      <w:r w:rsidR="001D6035">
        <w:rPr>
          <w:sz w:val="26"/>
          <w:szCs w:val="26"/>
        </w:rPr>
        <w:t xml:space="preserve"> a</w:t>
      </w:r>
      <w:r w:rsidR="00AF1D40">
        <w:rPr>
          <w:sz w:val="26"/>
          <w:szCs w:val="26"/>
        </w:rPr>
        <w:t xml:space="preserve"> second sibling, $50 for a third sibling, etc.</w:t>
      </w:r>
    </w:p>
    <w:p w:rsidR="006149DD" w:rsidRPr="006149DD" w:rsidRDefault="006149DD" w:rsidP="00E44FD7">
      <w:pPr>
        <w:rPr>
          <w:sz w:val="16"/>
          <w:szCs w:val="16"/>
        </w:rPr>
      </w:pPr>
    </w:p>
    <w:p w:rsidR="006149DD" w:rsidRDefault="006149DD" w:rsidP="00E44FD7">
      <w:pPr>
        <w:rPr>
          <w:sz w:val="26"/>
          <w:szCs w:val="26"/>
        </w:rPr>
      </w:pPr>
      <w:r w:rsidRPr="006149DD">
        <w:rPr>
          <w:b/>
          <w:sz w:val="26"/>
          <w:szCs w:val="26"/>
        </w:rPr>
        <w:t>WEEKLY TUTION</w:t>
      </w:r>
      <w:r>
        <w:rPr>
          <w:sz w:val="26"/>
          <w:szCs w:val="26"/>
        </w:rPr>
        <w:t xml:space="preserve"> – </w:t>
      </w:r>
      <w:r w:rsidRPr="006149DD">
        <w:rPr>
          <w:b/>
          <w:sz w:val="26"/>
          <w:szCs w:val="26"/>
        </w:rPr>
        <w:t>$</w:t>
      </w:r>
      <w:r w:rsidR="00802A03">
        <w:rPr>
          <w:b/>
          <w:sz w:val="26"/>
          <w:szCs w:val="26"/>
        </w:rPr>
        <w:t>300</w:t>
      </w:r>
      <w:r w:rsidRPr="006149DD">
        <w:rPr>
          <w:b/>
          <w:sz w:val="26"/>
          <w:szCs w:val="26"/>
        </w:rPr>
        <w:t xml:space="preserve"> </w:t>
      </w:r>
      <w:r>
        <w:rPr>
          <w:sz w:val="26"/>
          <w:szCs w:val="26"/>
        </w:rPr>
        <w:t>PER WEEK</w:t>
      </w:r>
    </w:p>
    <w:p w:rsidR="006149DD" w:rsidRPr="006149DD" w:rsidRDefault="006149DD" w:rsidP="00E44FD7">
      <w:pPr>
        <w:rPr>
          <w:sz w:val="16"/>
          <w:szCs w:val="16"/>
        </w:rPr>
      </w:pPr>
    </w:p>
    <w:p w:rsidR="006149DD" w:rsidRPr="006149DD" w:rsidRDefault="006149DD" w:rsidP="00E44FD7">
      <w:pPr>
        <w:rPr>
          <w:b/>
          <w:sz w:val="26"/>
          <w:szCs w:val="26"/>
        </w:rPr>
      </w:pPr>
      <w:r w:rsidRPr="006149DD">
        <w:rPr>
          <w:b/>
          <w:sz w:val="26"/>
          <w:szCs w:val="26"/>
        </w:rPr>
        <w:t xml:space="preserve">DAILY TUITION - </w:t>
      </w:r>
      <w:r>
        <w:rPr>
          <w:b/>
          <w:sz w:val="26"/>
          <w:szCs w:val="26"/>
        </w:rPr>
        <w:t xml:space="preserve"> $60 </w:t>
      </w:r>
      <w:r w:rsidRPr="006149DD">
        <w:rPr>
          <w:sz w:val="26"/>
          <w:szCs w:val="26"/>
        </w:rPr>
        <w:t>PER DAY</w:t>
      </w:r>
    </w:p>
    <w:p w:rsidR="00E44FD7" w:rsidRPr="006149DD" w:rsidRDefault="00E44FD7" w:rsidP="00E44FD7">
      <w:pPr>
        <w:rPr>
          <w:sz w:val="16"/>
          <w:szCs w:val="16"/>
        </w:rPr>
      </w:pPr>
    </w:p>
    <w:p w:rsidR="00E44FD7" w:rsidRPr="00AF1D40" w:rsidRDefault="00AF1D40" w:rsidP="00E44FD7">
      <w:pPr>
        <w:rPr>
          <w:sz w:val="26"/>
          <w:szCs w:val="26"/>
        </w:rPr>
      </w:pPr>
      <w:r w:rsidRPr="00AF1D40">
        <w:rPr>
          <w:b/>
          <w:sz w:val="26"/>
          <w:szCs w:val="26"/>
        </w:rPr>
        <w:t>ANNUAL MATERIALS FEE - $6</w:t>
      </w:r>
      <w:r w:rsidR="00E44FD7" w:rsidRPr="00AF1D40">
        <w:rPr>
          <w:b/>
          <w:sz w:val="26"/>
          <w:szCs w:val="26"/>
        </w:rPr>
        <w:t>00.00</w:t>
      </w:r>
      <w:r w:rsidR="00E44FD7" w:rsidRPr="00AF1D40">
        <w:rPr>
          <w:sz w:val="26"/>
          <w:szCs w:val="26"/>
        </w:rPr>
        <w:t xml:space="preserve"> (Once </w:t>
      </w:r>
      <w:proofErr w:type="gramStart"/>
      <w:r w:rsidR="00E44FD7" w:rsidRPr="00AF1D40">
        <w:rPr>
          <w:sz w:val="26"/>
          <w:szCs w:val="26"/>
        </w:rPr>
        <w:t xml:space="preserve">annually </w:t>
      </w:r>
      <w:r w:rsidR="00BC225F">
        <w:rPr>
          <w:sz w:val="26"/>
          <w:szCs w:val="26"/>
        </w:rPr>
        <w:t xml:space="preserve"> for</w:t>
      </w:r>
      <w:proofErr w:type="gramEnd"/>
      <w:r w:rsidR="00BC225F">
        <w:rPr>
          <w:sz w:val="26"/>
          <w:szCs w:val="26"/>
        </w:rPr>
        <w:t xml:space="preserve"> the 10 months program </w:t>
      </w:r>
      <w:r w:rsidR="00E44FD7" w:rsidRPr="00AF1D40">
        <w:rPr>
          <w:sz w:val="26"/>
          <w:szCs w:val="26"/>
        </w:rPr>
        <w:t xml:space="preserve">– if the student enrolls </w:t>
      </w:r>
      <w:r w:rsidR="00BC225F" w:rsidRPr="00AF1D40">
        <w:rPr>
          <w:sz w:val="26"/>
          <w:szCs w:val="26"/>
        </w:rPr>
        <w:t>mid-year</w:t>
      </w:r>
      <w:bookmarkStart w:id="0" w:name="_GoBack"/>
      <w:bookmarkEnd w:id="0"/>
      <w:r w:rsidR="00E44FD7" w:rsidRPr="00AF1D40">
        <w:rPr>
          <w:sz w:val="26"/>
          <w:szCs w:val="26"/>
        </w:rPr>
        <w:t>, this fee will be prorated</w:t>
      </w:r>
      <w:r w:rsidR="00D54132" w:rsidRPr="00AF1D40">
        <w:rPr>
          <w:sz w:val="26"/>
          <w:szCs w:val="26"/>
        </w:rPr>
        <w:t>.</w:t>
      </w:r>
      <w:r w:rsidR="00E44FD7" w:rsidRPr="00AF1D40">
        <w:rPr>
          <w:sz w:val="26"/>
          <w:szCs w:val="26"/>
        </w:rPr>
        <w:t>)</w:t>
      </w:r>
    </w:p>
    <w:p w:rsidR="00E44FD7" w:rsidRPr="006149DD" w:rsidRDefault="00E44FD7" w:rsidP="00E44FD7">
      <w:pPr>
        <w:rPr>
          <w:sz w:val="16"/>
          <w:szCs w:val="16"/>
        </w:rPr>
      </w:pPr>
    </w:p>
    <w:p w:rsidR="00E44FD7" w:rsidRPr="00AF1D40" w:rsidRDefault="001D6035" w:rsidP="00E44FD7">
      <w:pPr>
        <w:rPr>
          <w:sz w:val="26"/>
          <w:szCs w:val="26"/>
        </w:rPr>
      </w:pPr>
      <w:r>
        <w:rPr>
          <w:b/>
          <w:sz w:val="26"/>
          <w:szCs w:val="26"/>
        </w:rPr>
        <w:t>FIELD TRIPS &amp;</w:t>
      </w:r>
      <w:r w:rsidR="00D54132" w:rsidRPr="00AF1D40">
        <w:rPr>
          <w:b/>
          <w:sz w:val="26"/>
          <w:szCs w:val="26"/>
        </w:rPr>
        <w:t xml:space="preserve"> ACTI</w:t>
      </w:r>
      <w:r w:rsidR="00E44FD7" w:rsidRPr="00AF1D40">
        <w:rPr>
          <w:b/>
          <w:sz w:val="26"/>
          <w:szCs w:val="26"/>
        </w:rPr>
        <w:t>VITIES – VARIES</w:t>
      </w:r>
      <w:r w:rsidR="00E44FD7" w:rsidRPr="00AF1D40">
        <w:rPr>
          <w:sz w:val="26"/>
          <w:szCs w:val="26"/>
        </w:rPr>
        <w:t xml:space="preserve">. </w:t>
      </w:r>
      <w:r w:rsidR="00AF1D40">
        <w:rPr>
          <w:sz w:val="26"/>
          <w:szCs w:val="26"/>
        </w:rPr>
        <w:t>D</w:t>
      </w:r>
      <w:r w:rsidR="00AF1D40" w:rsidRPr="00AF1D40">
        <w:rPr>
          <w:sz w:val="26"/>
          <w:szCs w:val="26"/>
        </w:rPr>
        <w:t>epending on the age and class of the child</w:t>
      </w:r>
      <w:r w:rsidR="00AF1D40">
        <w:rPr>
          <w:sz w:val="26"/>
          <w:szCs w:val="26"/>
        </w:rPr>
        <w:t>,</w:t>
      </w:r>
      <w:r w:rsidR="00AF1D40" w:rsidRPr="00AF1D40">
        <w:rPr>
          <w:sz w:val="26"/>
          <w:szCs w:val="26"/>
        </w:rPr>
        <w:t xml:space="preserve"> </w:t>
      </w:r>
      <w:r w:rsidR="00AF1D40">
        <w:rPr>
          <w:sz w:val="26"/>
          <w:szCs w:val="26"/>
        </w:rPr>
        <w:t>t</w:t>
      </w:r>
      <w:r w:rsidR="00E44FD7" w:rsidRPr="00AF1D40">
        <w:rPr>
          <w:sz w:val="26"/>
          <w:szCs w:val="26"/>
        </w:rPr>
        <w:t>here is a wide variety of activities and field tri</w:t>
      </w:r>
      <w:r w:rsidR="00AF1D40">
        <w:rPr>
          <w:sz w:val="26"/>
          <w:szCs w:val="26"/>
        </w:rPr>
        <w:t>ps that students participate in</w:t>
      </w:r>
      <w:r w:rsidR="00E44FD7" w:rsidRPr="00AF1D40">
        <w:rPr>
          <w:sz w:val="26"/>
          <w:szCs w:val="26"/>
        </w:rPr>
        <w:t>. A notice of the activity or trip will be sent home ahead of time so parents have enough time to prepare.</w:t>
      </w:r>
      <w:r w:rsidR="00AF1D40">
        <w:rPr>
          <w:sz w:val="26"/>
          <w:szCs w:val="26"/>
        </w:rPr>
        <w:t xml:space="preserve"> Fees for Field trips and class activities are separate and paid on an individual basis.</w:t>
      </w:r>
    </w:p>
    <w:p w:rsidR="00E44FD7" w:rsidRPr="006149DD" w:rsidRDefault="00E44FD7" w:rsidP="00E44FD7">
      <w:pPr>
        <w:rPr>
          <w:sz w:val="16"/>
          <w:szCs w:val="16"/>
        </w:rPr>
      </w:pPr>
    </w:p>
    <w:p w:rsidR="00E44FD7" w:rsidRPr="00AF1D40" w:rsidRDefault="0018676E" w:rsidP="00E44FD7">
      <w:pPr>
        <w:rPr>
          <w:sz w:val="26"/>
          <w:szCs w:val="26"/>
        </w:rPr>
      </w:pPr>
      <w:r w:rsidRPr="00AF1D40">
        <w:rPr>
          <w:b/>
          <w:sz w:val="26"/>
          <w:szCs w:val="26"/>
        </w:rPr>
        <w:t>SCHOOL SUPPLIES – VARIES</w:t>
      </w:r>
      <w:r w:rsidRPr="00AF1D40">
        <w:rPr>
          <w:sz w:val="26"/>
          <w:szCs w:val="26"/>
        </w:rPr>
        <w:t>. Students in Kindergarten and 1</w:t>
      </w:r>
      <w:r w:rsidRPr="00AF1D40">
        <w:rPr>
          <w:sz w:val="26"/>
          <w:szCs w:val="26"/>
          <w:vertAlign w:val="superscript"/>
        </w:rPr>
        <w:t>st</w:t>
      </w:r>
      <w:r w:rsidRPr="00AF1D40">
        <w:rPr>
          <w:sz w:val="26"/>
          <w:szCs w:val="26"/>
        </w:rPr>
        <w:t xml:space="preserve"> grade will have their school supplies provided for them. All other students are expected to bring their own materials to school for class. A list of common materials</w:t>
      </w:r>
      <w:r w:rsidR="00D54132" w:rsidRPr="00AF1D40">
        <w:rPr>
          <w:sz w:val="26"/>
          <w:szCs w:val="26"/>
        </w:rPr>
        <w:t xml:space="preserve"> needed will be provided to the child and parent</w:t>
      </w:r>
      <w:r w:rsidRPr="00AF1D40">
        <w:rPr>
          <w:sz w:val="26"/>
          <w:szCs w:val="26"/>
        </w:rPr>
        <w:t>.</w:t>
      </w:r>
    </w:p>
    <w:p w:rsidR="00BF0C55" w:rsidRPr="006149DD" w:rsidRDefault="00BF0C55" w:rsidP="00E44FD7">
      <w:pPr>
        <w:rPr>
          <w:sz w:val="16"/>
          <w:szCs w:val="16"/>
        </w:rPr>
      </w:pPr>
    </w:p>
    <w:p w:rsidR="00E44FD7" w:rsidRDefault="00BF0C55" w:rsidP="00E44FD7">
      <w:pPr>
        <w:rPr>
          <w:sz w:val="26"/>
          <w:szCs w:val="26"/>
        </w:rPr>
      </w:pPr>
      <w:r w:rsidRPr="00AF1D40">
        <w:rPr>
          <w:b/>
          <w:sz w:val="26"/>
          <w:szCs w:val="26"/>
        </w:rPr>
        <w:t xml:space="preserve">SUMMER PROGRAM – </w:t>
      </w:r>
      <w:r w:rsidR="00143BA3" w:rsidRPr="00AF1D40">
        <w:rPr>
          <w:sz w:val="26"/>
          <w:szCs w:val="26"/>
        </w:rPr>
        <w:t>The summer program can be done on a monthly or weekly basis. If you wish to enroll for a solid month, the rate is</w:t>
      </w:r>
      <w:r w:rsidR="00AF1D40" w:rsidRPr="00AF1D40">
        <w:rPr>
          <w:b/>
          <w:sz w:val="26"/>
          <w:szCs w:val="26"/>
        </w:rPr>
        <w:t xml:space="preserve"> $9</w:t>
      </w:r>
      <w:r w:rsidR="00143BA3" w:rsidRPr="00AF1D40">
        <w:rPr>
          <w:b/>
          <w:sz w:val="26"/>
          <w:szCs w:val="26"/>
        </w:rPr>
        <w:t>50.00</w:t>
      </w:r>
      <w:r w:rsidR="00BC225F">
        <w:rPr>
          <w:b/>
          <w:sz w:val="26"/>
          <w:szCs w:val="26"/>
        </w:rPr>
        <w:t xml:space="preserve">, </w:t>
      </w:r>
      <w:r w:rsidR="00BC225F" w:rsidRPr="00BC225F">
        <w:rPr>
          <w:sz w:val="26"/>
          <w:szCs w:val="26"/>
        </w:rPr>
        <w:t xml:space="preserve">plus </w:t>
      </w:r>
      <w:r w:rsidR="00BC225F" w:rsidRPr="00BC225F">
        <w:rPr>
          <w:b/>
          <w:sz w:val="26"/>
          <w:szCs w:val="26"/>
        </w:rPr>
        <w:t>$60</w:t>
      </w:r>
      <w:r w:rsidR="00BC225F" w:rsidRPr="00BC225F">
        <w:rPr>
          <w:sz w:val="26"/>
          <w:szCs w:val="26"/>
        </w:rPr>
        <w:t xml:space="preserve"> per month for Materials</w:t>
      </w:r>
      <w:r w:rsidRPr="00BC225F">
        <w:rPr>
          <w:sz w:val="26"/>
          <w:szCs w:val="26"/>
        </w:rPr>
        <w:t>.</w:t>
      </w:r>
      <w:r w:rsidR="00143BA3" w:rsidRPr="00AF1D40">
        <w:rPr>
          <w:sz w:val="26"/>
          <w:szCs w:val="26"/>
        </w:rPr>
        <w:t xml:space="preserve"> If you wish to enroll for certain weeks only, the rate is </w:t>
      </w:r>
      <w:r w:rsidR="00AF1D40" w:rsidRPr="00AF1D40">
        <w:rPr>
          <w:b/>
          <w:sz w:val="26"/>
          <w:szCs w:val="26"/>
        </w:rPr>
        <w:t>$</w:t>
      </w:r>
      <w:r w:rsidR="00802A03">
        <w:rPr>
          <w:b/>
          <w:sz w:val="26"/>
          <w:szCs w:val="26"/>
        </w:rPr>
        <w:t>300</w:t>
      </w:r>
      <w:r w:rsidR="00143BA3" w:rsidRPr="00AF1D40">
        <w:rPr>
          <w:b/>
          <w:sz w:val="26"/>
          <w:szCs w:val="26"/>
        </w:rPr>
        <w:t>.00 weekly</w:t>
      </w:r>
      <w:r w:rsidR="00143BA3" w:rsidRPr="00AF1D40">
        <w:rPr>
          <w:sz w:val="26"/>
          <w:szCs w:val="26"/>
        </w:rPr>
        <w:t>.</w:t>
      </w:r>
      <w:r w:rsidRPr="00AF1D40">
        <w:rPr>
          <w:sz w:val="26"/>
          <w:szCs w:val="26"/>
        </w:rPr>
        <w:t xml:space="preserve"> Additionally, the summer program includes activities such as swimming and diving lessons, weekly field trips, daily activ</w:t>
      </w:r>
      <w:r w:rsidR="00AF1D40" w:rsidRPr="00AF1D40">
        <w:rPr>
          <w:sz w:val="26"/>
          <w:szCs w:val="26"/>
        </w:rPr>
        <w:t>ities and much more -</w:t>
      </w:r>
      <w:r w:rsidRPr="00AF1D40">
        <w:rPr>
          <w:sz w:val="26"/>
          <w:szCs w:val="26"/>
        </w:rPr>
        <w:t xml:space="preserve"> each of which is priced individually with a notice given to the parent. </w:t>
      </w:r>
    </w:p>
    <w:p w:rsidR="006149DD" w:rsidRDefault="006149DD" w:rsidP="00E44FD7">
      <w:pPr>
        <w:rPr>
          <w:b/>
          <w:sz w:val="26"/>
          <w:szCs w:val="26"/>
        </w:rPr>
      </w:pPr>
    </w:p>
    <w:p w:rsidR="00AF1D40" w:rsidRPr="00AF1D40" w:rsidRDefault="00AF1D40" w:rsidP="00E44FD7">
      <w:pPr>
        <w:rPr>
          <w:sz w:val="26"/>
          <w:szCs w:val="26"/>
        </w:rPr>
      </w:pPr>
      <w:r w:rsidRPr="00AF1D40">
        <w:rPr>
          <w:b/>
          <w:sz w:val="26"/>
          <w:szCs w:val="26"/>
        </w:rPr>
        <w:t>ANNUAL FUNDRAISER</w:t>
      </w:r>
      <w:r w:rsidRPr="00AF1D40">
        <w:rPr>
          <w:sz w:val="26"/>
          <w:szCs w:val="26"/>
        </w:rPr>
        <w:t xml:space="preserve"> – This</w:t>
      </w:r>
      <w:r>
        <w:rPr>
          <w:sz w:val="26"/>
          <w:szCs w:val="26"/>
        </w:rPr>
        <w:t xml:space="preserve"> is</w:t>
      </w:r>
      <w:r w:rsidRPr="00AF1D40">
        <w:rPr>
          <w:sz w:val="26"/>
          <w:szCs w:val="26"/>
        </w:rPr>
        <w:t xml:space="preserve"> a fundraising program once a year that each student is required to participate in. Each child is responsible for raising </w:t>
      </w:r>
      <w:r w:rsidRPr="001D6035">
        <w:rPr>
          <w:b/>
          <w:sz w:val="26"/>
          <w:szCs w:val="26"/>
        </w:rPr>
        <w:t>$325.00 once a year</w:t>
      </w:r>
      <w:r w:rsidRPr="00AF1D40">
        <w:rPr>
          <w:sz w:val="26"/>
          <w:szCs w:val="26"/>
        </w:rPr>
        <w:t>.</w:t>
      </w:r>
    </w:p>
    <w:sectPr w:rsidR="00AF1D40" w:rsidRPr="00AF1D40" w:rsidSect="00BC225F">
      <w:headerReference w:type="default" r:id="rId8"/>
      <w:footerReference w:type="default" r:id="rId9"/>
      <w:pgSz w:w="12240" w:h="15840" w:code="1"/>
      <w:pgMar w:top="1008" w:right="1008" w:bottom="720" w:left="1152"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D9D" w:rsidRDefault="00F04D9D">
      <w:r>
        <w:separator/>
      </w:r>
    </w:p>
  </w:endnote>
  <w:endnote w:type="continuationSeparator" w:id="0">
    <w:p w:rsidR="00F04D9D" w:rsidRDefault="00F04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034" w:rsidRDefault="002C53B4">
    <w:pPr>
      <w:pStyle w:val="Footer"/>
      <w:jc w:val="center"/>
      <w:rPr>
        <w:sz w:val="10"/>
      </w:rPr>
    </w:pPr>
    <w:r>
      <w:rPr>
        <w:noProof/>
      </w:rPr>
      <w:drawing>
        <wp:anchor distT="0" distB="0" distL="114300" distR="114300" simplePos="0" relativeHeight="251658240" behindDoc="1" locked="0" layoutInCell="1" allowOverlap="1" wp14:anchorId="1AF8F707" wp14:editId="5C29867B">
          <wp:simplePos x="0" y="0"/>
          <wp:positionH relativeFrom="column">
            <wp:posOffset>2584450</wp:posOffset>
          </wp:positionH>
          <wp:positionV relativeFrom="paragraph">
            <wp:posOffset>-434975</wp:posOffset>
          </wp:positionV>
          <wp:extent cx="914400" cy="727710"/>
          <wp:effectExtent l="0" t="0" r="0" b="0"/>
          <wp:wrapTight wrapText="bothSides">
            <wp:wrapPolygon edited="0">
              <wp:start x="0" y="0"/>
              <wp:lineTo x="0" y="20921"/>
              <wp:lineTo x="21150" y="20921"/>
              <wp:lineTo x="21150" y="0"/>
              <wp:lineTo x="0" y="0"/>
            </wp:wrapPolygon>
          </wp:wrapTight>
          <wp:docPr id="15" name="Picture 15" descr="Applied_Scholasti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ied_Scholastic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034" w:rsidRDefault="00110034">
    <w:pPr>
      <w:pStyle w:val="Footer"/>
      <w:jc w:val="center"/>
      <w:rPr>
        <w:sz w:val="10"/>
      </w:rPr>
    </w:pPr>
  </w:p>
  <w:p w:rsidR="00110034" w:rsidRDefault="00110034">
    <w:pPr>
      <w:pStyle w:val="Footer"/>
      <w:jc w:val="center"/>
      <w:rPr>
        <w:sz w:val="10"/>
      </w:rPr>
    </w:pPr>
  </w:p>
  <w:p w:rsidR="00110034" w:rsidRDefault="00110034">
    <w:pPr>
      <w:pStyle w:val="Footer"/>
      <w:jc w:val="center"/>
      <w:rPr>
        <w:sz w:val="10"/>
      </w:rPr>
    </w:pPr>
  </w:p>
  <w:p w:rsidR="00110034" w:rsidRDefault="00110034">
    <w:pPr>
      <w:pStyle w:val="Footer"/>
      <w:jc w:val="center"/>
      <w:rPr>
        <w:sz w:val="10"/>
      </w:rPr>
    </w:pPr>
  </w:p>
  <w:p w:rsidR="00110034" w:rsidRDefault="00110034">
    <w:pPr>
      <w:pStyle w:val="Footer"/>
      <w:jc w:val="center"/>
      <w:rPr>
        <w:sz w:val="10"/>
      </w:rPr>
    </w:pPr>
    <w:r>
      <w:rPr>
        <w:sz w:val="10"/>
      </w:rPr>
      <w:t>© 2006.  Kids’ World School, Inc. All Rights Reserved.  Kids’ World School, Inc. is a licensed Applied Scholastics TM School.  Applied Scholastics and the Applied Scholastics open book design are trademarks and service marks owned by Association for Better Living and Education International and are used with its permission.  Kids’ World School, Inc. admits students of any race, color and national or ethnic origin.</w:t>
    </w:r>
  </w:p>
  <w:p w:rsidR="00110034" w:rsidRDefault="00110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D9D" w:rsidRDefault="00F04D9D">
      <w:r>
        <w:separator/>
      </w:r>
    </w:p>
  </w:footnote>
  <w:footnote w:type="continuationSeparator" w:id="0">
    <w:p w:rsidR="00F04D9D" w:rsidRDefault="00F04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034" w:rsidRDefault="002C53B4">
    <w:pPr>
      <w:pStyle w:val="Header"/>
      <w:tabs>
        <w:tab w:val="clear" w:pos="8640"/>
        <w:tab w:val="left" w:pos="6600"/>
        <w:tab w:val="right" w:pos="9720"/>
      </w:tabs>
      <w:ind w:right="162"/>
    </w:pPr>
    <w:r>
      <w:rPr>
        <w:noProof/>
      </w:rPr>
      <mc:AlternateContent>
        <mc:Choice Requires="wps">
          <w:drawing>
            <wp:anchor distT="0" distB="0" distL="114300" distR="114300" simplePos="0" relativeHeight="251657216" behindDoc="1" locked="0" layoutInCell="1" allowOverlap="1" wp14:anchorId="69B36636" wp14:editId="22651590">
              <wp:simplePos x="0" y="0"/>
              <wp:positionH relativeFrom="column">
                <wp:posOffset>1518285</wp:posOffset>
              </wp:positionH>
              <wp:positionV relativeFrom="paragraph">
                <wp:posOffset>-20320</wp:posOffset>
              </wp:positionV>
              <wp:extent cx="3265805" cy="1447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5805" cy="14478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10034" w:rsidRDefault="00110034">
                          <w:pPr>
                            <w:pStyle w:val="Heading1"/>
                            <w:jc w:val="center"/>
                            <w:rPr>
                              <w:rFonts w:ascii="Arial" w:hAnsi="Arial" w:cs="Arial"/>
                              <w:b/>
                              <w:i/>
                              <w:sz w:val="32"/>
                            </w:rPr>
                          </w:pPr>
                          <w:proofErr w:type="gramStart"/>
                          <w:r>
                            <w:rPr>
                              <w:rFonts w:ascii="Arial" w:hAnsi="Arial" w:cs="Arial"/>
                              <w:b/>
                              <w:i/>
                              <w:sz w:val="32"/>
                            </w:rPr>
                            <w:t>Kids’ World School, Inc.</w:t>
                          </w:r>
                          <w:proofErr w:type="gramEnd"/>
                          <w:r>
                            <w:rPr>
                              <w:rFonts w:ascii="Arial" w:hAnsi="Arial" w:cs="Arial"/>
                              <w:b/>
                              <w:i/>
                              <w:sz w:val="32"/>
                            </w:rPr>
                            <w:t xml:space="preserve"> </w:t>
                          </w:r>
                        </w:p>
                        <w:p w:rsidR="00110034" w:rsidRDefault="00110034">
                          <w:pPr>
                            <w:pStyle w:val="Heading1"/>
                            <w:jc w:val="center"/>
                            <w:rPr>
                              <w:rFonts w:ascii="Bookman Old Style" w:hAnsi="Bookman Old Style"/>
                              <w:b/>
                              <w:i/>
                              <w:sz w:val="18"/>
                            </w:rPr>
                          </w:pPr>
                          <w:proofErr w:type="gramStart"/>
                          <w:r>
                            <w:rPr>
                              <w:rFonts w:ascii="Bookman Old Style" w:hAnsi="Bookman Old Style"/>
                              <w:b/>
                              <w:i/>
                              <w:sz w:val="18"/>
                            </w:rPr>
                            <w:t>and</w:t>
                          </w:r>
                          <w:proofErr w:type="gramEnd"/>
                        </w:p>
                        <w:p w:rsidR="00110034" w:rsidRDefault="00110034">
                          <w:pPr>
                            <w:pStyle w:val="Heading1"/>
                            <w:jc w:val="center"/>
                            <w:rPr>
                              <w:rFonts w:ascii="Bookman Old Style" w:hAnsi="Bookman Old Style"/>
                              <w:b/>
                              <w:iCs/>
                              <w:sz w:val="30"/>
                            </w:rPr>
                          </w:pPr>
                          <w:smartTag w:uri="urn:schemas-microsoft-com:office:smarttags" w:element="place">
                            <w:smartTag w:uri="urn:schemas-microsoft-com:office:smarttags" w:element="PlaceName">
                              <w:r>
                                <w:rPr>
                                  <w:rFonts w:ascii="Bookman Old Style" w:hAnsi="Bookman Old Style"/>
                                  <w:b/>
                                  <w:iCs/>
                                  <w:sz w:val="30"/>
                                </w:rPr>
                                <w:t>CORNERSTONE</w:t>
                              </w:r>
                            </w:smartTag>
                            <w:r>
                              <w:rPr>
                                <w:rFonts w:ascii="Bookman Old Style" w:hAnsi="Bookman Old Style"/>
                                <w:b/>
                                <w:iCs/>
                                <w:sz w:val="30"/>
                              </w:rPr>
                              <w:t xml:space="preserve"> </w:t>
                            </w:r>
                            <w:smartTag w:uri="urn:schemas-microsoft-com:office:smarttags" w:element="PlaceType">
                              <w:r>
                                <w:rPr>
                                  <w:rFonts w:ascii="Bookman Old Style" w:hAnsi="Bookman Old Style"/>
                                  <w:b/>
                                  <w:iCs/>
                                  <w:sz w:val="30"/>
                                </w:rPr>
                                <w:t>ACADEMY</w:t>
                              </w:r>
                            </w:smartTag>
                          </w:smartTag>
                          <w:r>
                            <w:rPr>
                              <w:rFonts w:ascii="Bookman Old Style" w:hAnsi="Bookman Old Style"/>
                              <w:b/>
                              <w:iCs/>
                              <w:sz w:val="30"/>
                            </w:rPr>
                            <w:t xml:space="preserve"> </w:t>
                          </w:r>
                        </w:p>
                        <w:p w:rsidR="00110034" w:rsidRDefault="00110034">
                          <w:pPr>
                            <w:pStyle w:val="Heading1"/>
                            <w:jc w:val="center"/>
                            <w:rPr>
                              <w:rFonts w:ascii="Bookman Old Style" w:hAnsi="Bookman Old Style"/>
                              <w:b/>
                              <w:i/>
                              <w:sz w:val="28"/>
                            </w:rPr>
                          </w:pPr>
                          <w:proofErr w:type="gramStart"/>
                          <w:r>
                            <w:rPr>
                              <w:rFonts w:ascii="Bookman Old Style" w:hAnsi="Bookman Old Style"/>
                              <w:b/>
                              <w:iCs/>
                              <w:sz w:val="28"/>
                            </w:rPr>
                            <w:t>of</w:t>
                          </w:r>
                          <w:proofErr w:type="gramEnd"/>
                          <w:r>
                            <w:rPr>
                              <w:rFonts w:ascii="Bookman Old Style" w:hAnsi="Bookman Old Style"/>
                              <w:b/>
                              <w:iCs/>
                              <w:sz w:val="28"/>
                            </w:rPr>
                            <w:t xml:space="preserve"> </w:t>
                          </w:r>
                          <w:smartTag w:uri="urn:schemas-microsoft-com:office:smarttags" w:element="City">
                            <w:smartTag w:uri="urn:schemas-microsoft-com:office:smarttags" w:element="place">
                              <w:r>
                                <w:rPr>
                                  <w:rFonts w:ascii="Bookman Old Style" w:hAnsi="Bookman Old Style"/>
                                  <w:b/>
                                  <w:iCs/>
                                  <w:sz w:val="28"/>
                                </w:rPr>
                                <w:t>Los Angeles</w:t>
                              </w:r>
                            </w:smartTag>
                          </w:smartTag>
                        </w:p>
                        <w:p w:rsidR="00110034" w:rsidRDefault="00110034">
                          <w:pPr>
                            <w:jc w:val="center"/>
                            <w:rPr>
                              <w:rFonts w:ascii="Arial" w:hAnsi="Arial" w:cs="Arial"/>
                              <w:b/>
                              <w:i/>
                              <w:sz w:val="26"/>
                            </w:rPr>
                          </w:pPr>
                          <w:smartTag w:uri="urn:schemas-microsoft-com:office:smarttags" w:element="Street">
                            <w:smartTag w:uri="urn:schemas-microsoft-com:office:smarttags" w:element="address">
                              <w:r>
                                <w:rPr>
                                  <w:rFonts w:ascii="Arial" w:hAnsi="Arial" w:cs="Arial"/>
                                  <w:b/>
                                  <w:i/>
                                  <w:sz w:val="26"/>
                                </w:rPr>
                                <w:t>2132 Hyperion Avenue</w:t>
                              </w:r>
                            </w:smartTag>
                          </w:smartTag>
                        </w:p>
                        <w:p w:rsidR="00110034" w:rsidRDefault="00110034">
                          <w:pPr>
                            <w:jc w:val="center"/>
                            <w:rPr>
                              <w:rFonts w:ascii="Arial" w:hAnsi="Arial" w:cs="Arial"/>
                              <w:b/>
                              <w:i/>
                              <w:sz w:val="26"/>
                            </w:rPr>
                          </w:pPr>
                          <w:smartTag w:uri="urn:schemas-microsoft-com:office:smarttags" w:element="place">
                            <w:smartTag w:uri="urn:schemas-microsoft-com:office:smarttags" w:element="City">
                              <w:r>
                                <w:rPr>
                                  <w:rFonts w:ascii="Arial" w:hAnsi="Arial" w:cs="Arial"/>
                                  <w:b/>
                                  <w:i/>
                                  <w:sz w:val="26"/>
                                </w:rPr>
                                <w:t>Los Angeles</w:t>
                              </w:r>
                            </w:smartTag>
                            <w:r>
                              <w:rPr>
                                <w:rFonts w:ascii="Arial" w:hAnsi="Arial" w:cs="Arial"/>
                                <w:b/>
                                <w:i/>
                                <w:sz w:val="26"/>
                              </w:rPr>
                              <w:t xml:space="preserve">, </w:t>
                            </w:r>
                            <w:smartTag w:uri="urn:schemas-microsoft-com:office:smarttags" w:element="State">
                              <w:r>
                                <w:rPr>
                                  <w:rFonts w:ascii="Arial" w:hAnsi="Arial" w:cs="Arial"/>
                                  <w:b/>
                                  <w:i/>
                                  <w:sz w:val="26"/>
                                </w:rPr>
                                <w:t>CA</w:t>
                              </w:r>
                            </w:smartTag>
                            <w:r>
                              <w:rPr>
                                <w:rFonts w:ascii="Arial" w:hAnsi="Arial" w:cs="Arial"/>
                                <w:b/>
                                <w:i/>
                                <w:sz w:val="26"/>
                              </w:rPr>
                              <w:t xml:space="preserve"> </w:t>
                            </w:r>
                            <w:smartTag w:uri="urn:schemas-microsoft-com:office:smarttags" w:element="PostalCode">
                              <w:r>
                                <w:rPr>
                                  <w:rFonts w:ascii="Arial" w:hAnsi="Arial" w:cs="Arial"/>
                                  <w:b/>
                                  <w:i/>
                                  <w:sz w:val="26"/>
                                </w:rPr>
                                <w:t>90027</w:t>
                              </w:r>
                            </w:smartTag>
                          </w:smartTag>
                        </w:p>
                        <w:p w:rsidR="00110034" w:rsidRDefault="00110034">
                          <w:pPr>
                            <w:jc w:val="center"/>
                            <w:rPr>
                              <w:rFonts w:ascii="Bookman Old Style" w:hAnsi="Bookman Old Style"/>
                              <w:sz w:val="24"/>
                            </w:rPr>
                          </w:pPr>
                          <w:r>
                            <w:rPr>
                              <w:rFonts w:ascii="Arial" w:hAnsi="Arial" w:cs="Arial"/>
                              <w:b/>
                              <w:i/>
                              <w:sz w:val="24"/>
                            </w:rPr>
                            <w:t>Tel. 323-663-4703 * Fax 323-663-4704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19.55pt;margin-top:-1.6pt;width:257.1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" stroked="f" strokeweight="0">
              <v:textbox inset="0,0,0,0">
                <w:txbxContent>
                  <w:p w:rsidR="00110034" w:rsidRDefault="00110034">
                    <w:pPr>
                      <w:pStyle w:val="Heading1"/>
                      <w:jc w:val="center"/>
                      <w:rPr>
                        <w:rFonts w:ascii="Arial" w:hAnsi="Arial" w:cs="Arial"/>
                        <w:b/>
                        <w:i/>
                        <w:sz w:val="32"/>
                      </w:rPr>
                    </w:pPr>
                    <w:proofErr w:type="gramStart"/>
                    <w:r>
                      <w:rPr>
                        <w:rFonts w:ascii="Arial" w:hAnsi="Arial" w:cs="Arial"/>
                        <w:b/>
                        <w:i/>
                        <w:sz w:val="32"/>
                      </w:rPr>
                      <w:t>Kids’ World School, Inc.</w:t>
                    </w:r>
                    <w:proofErr w:type="gramEnd"/>
                    <w:r>
                      <w:rPr>
                        <w:rFonts w:ascii="Arial" w:hAnsi="Arial" w:cs="Arial"/>
                        <w:b/>
                        <w:i/>
                        <w:sz w:val="32"/>
                      </w:rPr>
                      <w:t xml:space="preserve"> </w:t>
                    </w:r>
                  </w:p>
                  <w:p w:rsidR="00110034" w:rsidRDefault="00110034">
                    <w:pPr>
                      <w:pStyle w:val="Heading1"/>
                      <w:jc w:val="center"/>
                      <w:rPr>
                        <w:rFonts w:ascii="Bookman Old Style" w:hAnsi="Bookman Old Style"/>
                        <w:b/>
                        <w:i/>
                        <w:sz w:val="18"/>
                      </w:rPr>
                    </w:pPr>
                    <w:proofErr w:type="gramStart"/>
                    <w:r>
                      <w:rPr>
                        <w:rFonts w:ascii="Bookman Old Style" w:hAnsi="Bookman Old Style"/>
                        <w:b/>
                        <w:i/>
                        <w:sz w:val="18"/>
                      </w:rPr>
                      <w:t>and</w:t>
                    </w:r>
                    <w:proofErr w:type="gramEnd"/>
                  </w:p>
                  <w:p w:rsidR="00110034" w:rsidRDefault="00110034">
                    <w:pPr>
                      <w:pStyle w:val="Heading1"/>
                      <w:jc w:val="center"/>
                      <w:rPr>
                        <w:rFonts w:ascii="Bookman Old Style" w:hAnsi="Bookman Old Style"/>
                        <w:b/>
                        <w:iCs/>
                        <w:sz w:val="30"/>
                      </w:rPr>
                    </w:pPr>
                    <w:smartTag w:uri="urn:schemas-microsoft-com:office:smarttags" w:element="place">
                      <w:smartTag w:uri="urn:schemas-microsoft-com:office:smarttags" w:element="PlaceName">
                        <w:r>
                          <w:rPr>
                            <w:rFonts w:ascii="Bookman Old Style" w:hAnsi="Bookman Old Style"/>
                            <w:b/>
                            <w:iCs/>
                            <w:sz w:val="30"/>
                          </w:rPr>
                          <w:t>CORNERSTONE</w:t>
                        </w:r>
                      </w:smartTag>
                      <w:r>
                        <w:rPr>
                          <w:rFonts w:ascii="Bookman Old Style" w:hAnsi="Bookman Old Style"/>
                          <w:b/>
                          <w:iCs/>
                          <w:sz w:val="30"/>
                        </w:rPr>
                        <w:t xml:space="preserve"> </w:t>
                      </w:r>
                      <w:smartTag w:uri="urn:schemas-microsoft-com:office:smarttags" w:element="PlaceType">
                        <w:r>
                          <w:rPr>
                            <w:rFonts w:ascii="Bookman Old Style" w:hAnsi="Bookman Old Style"/>
                            <w:b/>
                            <w:iCs/>
                            <w:sz w:val="30"/>
                          </w:rPr>
                          <w:t>ACADEMY</w:t>
                        </w:r>
                      </w:smartTag>
                    </w:smartTag>
                    <w:r>
                      <w:rPr>
                        <w:rFonts w:ascii="Bookman Old Style" w:hAnsi="Bookman Old Style"/>
                        <w:b/>
                        <w:iCs/>
                        <w:sz w:val="30"/>
                      </w:rPr>
                      <w:t xml:space="preserve"> </w:t>
                    </w:r>
                  </w:p>
                  <w:p w:rsidR="00110034" w:rsidRDefault="00110034">
                    <w:pPr>
                      <w:pStyle w:val="Heading1"/>
                      <w:jc w:val="center"/>
                      <w:rPr>
                        <w:rFonts w:ascii="Bookman Old Style" w:hAnsi="Bookman Old Style"/>
                        <w:b/>
                        <w:i/>
                        <w:sz w:val="28"/>
                      </w:rPr>
                    </w:pPr>
                    <w:proofErr w:type="gramStart"/>
                    <w:r>
                      <w:rPr>
                        <w:rFonts w:ascii="Bookman Old Style" w:hAnsi="Bookman Old Style"/>
                        <w:b/>
                        <w:iCs/>
                        <w:sz w:val="28"/>
                      </w:rPr>
                      <w:t>of</w:t>
                    </w:r>
                    <w:proofErr w:type="gramEnd"/>
                    <w:r>
                      <w:rPr>
                        <w:rFonts w:ascii="Bookman Old Style" w:hAnsi="Bookman Old Style"/>
                        <w:b/>
                        <w:iCs/>
                        <w:sz w:val="28"/>
                      </w:rPr>
                      <w:t xml:space="preserve"> </w:t>
                    </w:r>
                    <w:smartTag w:uri="urn:schemas-microsoft-com:office:smarttags" w:element="City">
                      <w:smartTag w:uri="urn:schemas-microsoft-com:office:smarttags" w:element="place">
                        <w:r>
                          <w:rPr>
                            <w:rFonts w:ascii="Bookman Old Style" w:hAnsi="Bookman Old Style"/>
                            <w:b/>
                            <w:iCs/>
                            <w:sz w:val="28"/>
                          </w:rPr>
                          <w:t>Los Angeles</w:t>
                        </w:r>
                      </w:smartTag>
                    </w:smartTag>
                  </w:p>
                  <w:p w:rsidR="00110034" w:rsidRDefault="00110034">
                    <w:pPr>
                      <w:jc w:val="center"/>
                      <w:rPr>
                        <w:rFonts w:ascii="Arial" w:hAnsi="Arial" w:cs="Arial"/>
                        <w:b/>
                        <w:i/>
                        <w:sz w:val="26"/>
                      </w:rPr>
                    </w:pPr>
                    <w:smartTag w:uri="urn:schemas-microsoft-com:office:smarttags" w:element="Street">
                      <w:smartTag w:uri="urn:schemas-microsoft-com:office:smarttags" w:element="address">
                        <w:r>
                          <w:rPr>
                            <w:rFonts w:ascii="Arial" w:hAnsi="Arial" w:cs="Arial"/>
                            <w:b/>
                            <w:i/>
                            <w:sz w:val="26"/>
                          </w:rPr>
                          <w:t>2132 Hyperion Avenue</w:t>
                        </w:r>
                      </w:smartTag>
                    </w:smartTag>
                  </w:p>
                  <w:p w:rsidR="00110034" w:rsidRDefault="00110034">
                    <w:pPr>
                      <w:jc w:val="center"/>
                      <w:rPr>
                        <w:rFonts w:ascii="Arial" w:hAnsi="Arial" w:cs="Arial"/>
                        <w:b/>
                        <w:i/>
                        <w:sz w:val="26"/>
                      </w:rPr>
                    </w:pPr>
                    <w:smartTag w:uri="urn:schemas-microsoft-com:office:smarttags" w:element="place">
                      <w:smartTag w:uri="urn:schemas-microsoft-com:office:smarttags" w:element="City">
                        <w:r>
                          <w:rPr>
                            <w:rFonts w:ascii="Arial" w:hAnsi="Arial" w:cs="Arial"/>
                            <w:b/>
                            <w:i/>
                            <w:sz w:val="26"/>
                          </w:rPr>
                          <w:t>Los Angeles</w:t>
                        </w:r>
                      </w:smartTag>
                      <w:r>
                        <w:rPr>
                          <w:rFonts w:ascii="Arial" w:hAnsi="Arial" w:cs="Arial"/>
                          <w:b/>
                          <w:i/>
                          <w:sz w:val="26"/>
                        </w:rPr>
                        <w:t xml:space="preserve">, </w:t>
                      </w:r>
                      <w:smartTag w:uri="urn:schemas-microsoft-com:office:smarttags" w:element="State">
                        <w:r>
                          <w:rPr>
                            <w:rFonts w:ascii="Arial" w:hAnsi="Arial" w:cs="Arial"/>
                            <w:b/>
                            <w:i/>
                            <w:sz w:val="26"/>
                          </w:rPr>
                          <w:t>CA</w:t>
                        </w:r>
                      </w:smartTag>
                      <w:r>
                        <w:rPr>
                          <w:rFonts w:ascii="Arial" w:hAnsi="Arial" w:cs="Arial"/>
                          <w:b/>
                          <w:i/>
                          <w:sz w:val="26"/>
                        </w:rPr>
                        <w:t xml:space="preserve"> </w:t>
                      </w:r>
                      <w:smartTag w:uri="urn:schemas-microsoft-com:office:smarttags" w:element="PostalCode">
                        <w:r>
                          <w:rPr>
                            <w:rFonts w:ascii="Arial" w:hAnsi="Arial" w:cs="Arial"/>
                            <w:b/>
                            <w:i/>
                            <w:sz w:val="26"/>
                          </w:rPr>
                          <w:t>90027</w:t>
                        </w:r>
                      </w:smartTag>
                    </w:smartTag>
                  </w:p>
                  <w:p w:rsidR="00110034" w:rsidRDefault="00110034">
                    <w:pPr>
                      <w:jc w:val="center"/>
                      <w:rPr>
                        <w:rFonts w:ascii="Bookman Old Style" w:hAnsi="Bookman Old Style"/>
                        <w:sz w:val="24"/>
                      </w:rPr>
                    </w:pPr>
                    <w:r>
                      <w:rPr>
                        <w:rFonts w:ascii="Arial" w:hAnsi="Arial" w:cs="Arial"/>
                        <w:b/>
                        <w:i/>
                        <w:sz w:val="24"/>
                      </w:rPr>
                      <w:t>Tel. 323-663-4703 * Fax 323-663-4704</w:t>
                    </w:r>
                  </w:p>
                </w:txbxContent>
              </v:textbox>
            </v:rect>
          </w:pict>
        </mc:Fallback>
      </mc:AlternateContent>
    </w:r>
    <w:bookmarkStart w:id="1" w:name="_MON_1249467860"/>
    <w:bookmarkEnd w:id="1"/>
    <w:r w:rsidR="00110034">
      <w:object w:dxaOrig="2381" w:dyaOrig="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pt;height:93.75pt" o:ole="">
          <v:imagedata r:id="rId1" o:title="" croptop="7981f" cropbottom="7222f"/>
        </v:shape>
        <o:OLEObject Type="Embed" ProgID="Word.Picture.8" ShapeID="_x0000_i1025" DrawAspect="Content" ObjectID="_1596010495" r:id="rId2"/>
      </w:object>
    </w:r>
    <w:r w:rsidR="00110034">
      <w:tab/>
    </w:r>
    <w:r w:rsidR="00110034">
      <w:tab/>
    </w:r>
    <w:r w:rsidR="00110034">
      <w:tab/>
    </w:r>
    <w:r w:rsidR="00110034">
      <w:object w:dxaOrig="6076" w:dyaOrig="5039">
        <v:shape id="_x0000_i1026" type="#_x0000_t75" style="width:103pt;height:85.4pt" o:ole="">
          <v:imagedata r:id="rId3" o:title=""/>
        </v:shape>
        <o:OLEObject Type="Embed" ProgID="MSPhotoEd.3" ShapeID="_x0000_i1026" DrawAspect="Content" ObjectID="_1596010496" r:id="rId4"/>
      </w:object>
    </w:r>
  </w:p>
  <w:p w:rsidR="00110034" w:rsidRDefault="00110034">
    <w:pPr>
      <w:pStyle w:val="Header"/>
      <w:tabs>
        <w:tab w:val="clear" w:pos="8640"/>
        <w:tab w:val="left" w:pos="6600"/>
        <w:tab w:val="right" w:pos="9810"/>
      </w:tabs>
      <w:ind w:left="9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41502"/>
    <w:multiLevelType w:val="hybridMultilevel"/>
    <w:tmpl w:val="33268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1EC4B9D"/>
    <w:multiLevelType w:val="hybridMultilevel"/>
    <w:tmpl w:val="0BCE18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91D1B80"/>
    <w:multiLevelType w:val="hybridMultilevel"/>
    <w:tmpl w:val="898C3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6EA"/>
    <w:rsid w:val="00110034"/>
    <w:rsid w:val="00143BA3"/>
    <w:rsid w:val="0018676E"/>
    <w:rsid w:val="001D6035"/>
    <w:rsid w:val="002A655A"/>
    <w:rsid w:val="002C53B4"/>
    <w:rsid w:val="00405125"/>
    <w:rsid w:val="004656EA"/>
    <w:rsid w:val="004F2739"/>
    <w:rsid w:val="0054685F"/>
    <w:rsid w:val="006149DD"/>
    <w:rsid w:val="006B7AFC"/>
    <w:rsid w:val="00802A03"/>
    <w:rsid w:val="00906DC4"/>
    <w:rsid w:val="00AC0F50"/>
    <w:rsid w:val="00AC16C1"/>
    <w:rsid w:val="00AF1D40"/>
    <w:rsid w:val="00B51D21"/>
    <w:rsid w:val="00BC225F"/>
    <w:rsid w:val="00BF0C55"/>
    <w:rsid w:val="00C61EA8"/>
    <w:rsid w:val="00D54132"/>
    <w:rsid w:val="00D6038E"/>
    <w:rsid w:val="00DD3B46"/>
    <w:rsid w:val="00E44FD7"/>
    <w:rsid w:val="00F04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outlineLvl w:val="0"/>
    </w:pPr>
    <w:rPr>
      <w:rFonts w:ascii="Arial Black" w:hAnsi="Arial Black"/>
      <w:sz w:val="24"/>
    </w:rPr>
  </w:style>
  <w:style w:type="paragraph" w:styleId="Heading2">
    <w:name w:val="heading 2"/>
    <w:basedOn w:val="Normal"/>
    <w:next w:val="Normal"/>
    <w:qFormat/>
    <w:pPr>
      <w:keepNext/>
      <w:outlineLvl w:val="1"/>
    </w:pPr>
    <w:rPr>
      <w:snapToGrid w:val="0"/>
      <w:color w:val="000000"/>
      <w:sz w:val="28"/>
    </w:rPr>
  </w:style>
  <w:style w:type="paragraph" w:styleId="Heading3">
    <w:name w:val="heading 3"/>
    <w:basedOn w:val="Normal"/>
    <w:next w:val="Normal"/>
    <w:qFormat/>
    <w:pPr>
      <w:keepNext/>
      <w:overflowPunct/>
      <w:autoSpaceDE/>
      <w:autoSpaceDN/>
      <w:adjustRightInd/>
      <w:textAlignment w:val="auto"/>
      <w:outlineLvl w:val="2"/>
    </w:pPr>
    <w:rPr>
      <w:rFonts w:ascii="Arial" w:hAnsi="Arial"/>
      <w:sz w:val="28"/>
    </w:rPr>
  </w:style>
  <w:style w:type="paragraph" w:styleId="Heading4">
    <w:name w:val="heading 4"/>
    <w:basedOn w:val="Normal"/>
    <w:next w:val="Normal"/>
    <w:qFormat/>
    <w:pPr>
      <w:keepNext/>
      <w:outlineLvl w:val="3"/>
    </w:pPr>
    <w:rPr>
      <w:sz w:val="52"/>
    </w:rPr>
  </w:style>
  <w:style w:type="paragraph" w:styleId="Heading5">
    <w:name w:val="heading 5"/>
    <w:basedOn w:val="Normal"/>
    <w:next w:val="Normal"/>
    <w:qFormat/>
    <w:pPr>
      <w:keepNext/>
      <w:jc w:val="center"/>
      <w:outlineLvl w:val="4"/>
    </w:pPr>
    <w:rPr>
      <w:sz w:val="72"/>
    </w:rPr>
  </w:style>
  <w:style w:type="paragraph" w:styleId="Heading6">
    <w:name w:val="heading 6"/>
    <w:basedOn w:val="Normal"/>
    <w:next w:val="Normal"/>
    <w:qFormat/>
    <w:pPr>
      <w:keepNext/>
      <w:widowControl w:val="0"/>
      <w:overflowPunct/>
      <w:autoSpaceDE/>
      <w:autoSpaceDN/>
      <w:adjustRightInd/>
      <w:ind w:right="144"/>
      <w:jc w:val="center"/>
      <w:textAlignment w:val="auto"/>
      <w:outlineLvl w:val="5"/>
    </w:pPr>
    <w:rPr>
      <w:snapToGrid w:val="0"/>
      <w:color w:val="000000"/>
      <w:sz w:val="52"/>
    </w:rPr>
  </w:style>
  <w:style w:type="paragraph" w:styleId="Heading7">
    <w:name w:val="heading 7"/>
    <w:basedOn w:val="Normal"/>
    <w:next w:val="Normal"/>
    <w:qFormat/>
    <w:pPr>
      <w:keepNext/>
      <w:outlineLvl w:val="6"/>
    </w:pPr>
    <w:rPr>
      <w:sz w:val="36"/>
    </w:rPr>
  </w:style>
  <w:style w:type="paragraph" w:styleId="Heading8">
    <w:name w:val="heading 8"/>
    <w:basedOn w:val="Normal"/>
    <w:next w:val="Normal"/>
    <w:qFormat/>
    <w:pPr>
      <w:keepNext/>
      <w:widowControl w:val="0"/>
      <w:overflowPunct/>
      <w:autoSpaceDE/>
      <w:autoSpaceDN/>
      <w:adjustRightInd/>
      <w:ind w:right="144"/>
      <w:textAlignment w:val="auto"/>
      <w:outlineLvl w:val="7"/>
    </w:pPr>
    <w:rPr>
      <w:snapToGrid w:val="0"/>
      <w:color w:val="000000"/>
      <w:sz w:val="52"/>
    </w:rPr>
  </w:style>
  <w:style w:type="paragraph" w:styleId="Heading9">
    <w:name w:val="heading 9"/>
    <w:basedOn w:val="Normal"/>
    <w:next w:val="Normal"/>
    <w:qFormat/>
    <w:pPr>
      <w:keepNext/>
      <w:outlineLvl w:val="8"/>
    </w:pPr>
    <w:rPr>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8"/>
    </w:rPr>
  </w:style>
  <w:style w:type="character" w:styleId="PageNumber">
    <w:name w:val="page number"/>
    <w:basedOn w:val="DefaultParagraphFont"/>
  </w:style>
  <w:style w:type="paragraph" w:styleId="BodyText2">
    <w:name w:val="Body Text 2"/>
    <w:basedOn w:val="Normal"/>
    <w:rPr>
      <w:sz w:val="24"/>
    </w:rPr>
  </w:style>
  <w:style w:type="paragraph" w:styleId="BalloonText">
    <w:name w:val="Balloon Text"/>
    <w:basedOn w:val="Normal"/>
    <w:semiHidden/>
    <w:rsid w:val="00465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outlineLvl w:val="0"/>
    </w:pPr>
    <w:rPr>
      <w:rFonts w:ascii="Arial Black" w:hAnsi="Arial Black"/>
      <w:sz w:val="24"/>
    </w:rPr>
  </w:style>
  <w:style w:type="paragraph" w:styleId="Heading2">
    <w:name w:val="heading 2"/>
    <w:basedOn w:val="Normal"/>
    <w:next w:val="Normal"/>
    <w:qFormat/>
    <w:pPr>
      <w:keepNext/>
      <w:outlineLvl w:val="1"/>
    </w:pPr>
    <w:rPr>
      <w:snapToGrid w:val="0"/>
      <w:color w:val="000000"/>
      <w:sz w:val="28"/>
    </w:rPr>
  </w:style>
  <w:style w:type="paragraph" w:styleId="Heading3">
    <w:name w:val="heading 3"/>
    <w:basedOn w:val="Normal"/>
    <w:next w:val="Normal"/>
    <w:qFormat/>
    <w:pPr>
      <w:keepNext/>
      <w:overflowPunct/>
      <w:autoSpaceDE/>
      <w:autoSpaceDN/>
      <w:adjustRightInd/>
      <w:textAlignment w:val="auto"/>
      <w:outlineLvl w:val="2"/>
    </w:pPr>
    <w:rPr>
      <w:rFonts w:ascii="Arial" w:hAnsi="Arial"/>
      <w:sz w:val="28"/>
    </w:rPr>
  </w:style>
  <w:style w:type="paragraph" w:styleId="Heading4">
    <w:name w:val="heading 4"/>
    <w:basedOn w:val="Normal"/>
    <w:next w:val="Normal"/>
    <w:qFormat/>
    <w:pPr>
      <w:keepNext/>
      <w:outlineLvl w:val="3"/>
    </w:pPr>
    <w:rPr>
      <w:sz w:val="52"/>
    </w:rPr>
  </w:style>
  <w:style w:type="paragraph" w:styleId="Heading5">
    <w:name w:val="heading 5"/>
    <w:basedOn w:val="Normal"/>
    <w:next w:val="Normal"/>
    <w:qFormat/>
    <w:pPr>
      <w:keepNext/>
      <w:jc w:val="center"/>
      <w:outlineLvl w:val="4"/>
    </w:pPr>
    <w:rPr>
      <w:sz w:val="72"/>
    </w:rPr>
  </w:style>
  <w:style w:type="paragraph" w:styleId="Heading6">
    <w:name w:val="heading 6"/>
    <w:basedOn w:val="Normal"/>
    <w:next w:val="Normal"/>
    <w:qFormat/>
    <w:pPr>
      <w:keepNext/>
      <w:widowControl w:val="0"/>
      <w:overflowPunct/>
      <w:autoSpaceDE/>
      <w:autoSpaceDN/>
      <w:adjustRightInd/>
      <w:ind w:right="144"/>
      <w:jc w:val="center"/>
      <w:textAlignment w:val="auto"/>
      <w:outlineLvl w:val="5"/>
    </w:pPr>
    <w:rPr>
      <w:snapToGrid w:val="0"/>
      <w:color w:val="000000"/>
      <w:sz w:val="52"/>
    </w:rPr>
  </w:style>
  <w:style w:type="paragraph" w:styleId="Heading7">
    <w:name w:val="heading 7"/>
    <w:basedOn w:val="Normal"/>
    <w:next w:val="Normal"/>
    <w:qFormat/>
    <w:pPr>
      <w:keepNext/>
      <w:outlineLvl w:val="6"/>
    </w:pPr>
    <w:rPr>
      <w:sz w:val="36"/>
    </w:rPr>
  </w:style>
  <w:style w:type="paragraph" w:styleId="Heading8">
    <w:name w:val="heading 8"/>
    <w:basedOn w:val="Normal"/>
    <w:next w:val="Normal"/>
    <w:qFormat/>
    <w:pPr>
      <w:keepNext/>
      <w:widowControl w:val="0"/>
      <w:overflowPunct/>
      <w:autoSpaceDE/>
      <w:autoSpaceDN/>
      <w:adjustRightInd/>
      <w:ind w:right="144"/>
      <w:textAlignment w:val="auto"/>
      <w:outlineLvl w:val="7"/>
    </w:pPr>
    <w:rPr>
      <w:snapToGrid w:val="0"/>
      <w:color w:val="000000"/>
      <w:sz w:val="52"/>
    </w:rPr>
  </w:style>
  <w:style w:type="paragraph" w:styleId="Heading9">
    <w:name w:val="heading 9"/>
    <w:basedOn w:val="Normal"/>
    <w:next w:val="Normal"/>
    <w:qFormat/>
    <w:pPr>
      <w:keepNext/>
      <w:outlineLvl w:val="8"/>
    </w:pPr>
    <w:rPr>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8"/>
    </w:rPr>
  </w:style>
  <w:style w:type="character" w:styleId="PageNumber">
    <w:name w:val="page number"/>
    <w:basedOn w:val="DefaultParagraphFont"/>
  </w:style>
  <w:style w:type="paragraph" w:styleId="BodyText2">
    <w:name w:val="Body Text 2"/>
    <w:basedOn w:val="Normal"/>
    <w:rPr>
      <w:sz w:val="24"/>
    </w:rPr>
  </w:style>
  <w:style w:type="paragraph" w:styleId="BalloonText">
    <w:name w:val="Balloon Text"/>
    <w:basedOn w:val="Normal"/>
    <w:semiHidden/>
    <w:rsid w:val="00465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Dear _______________</vt:lpstr>
    </vt:vector>
  </TitlesOfParts>
  <Company>Standard Translations</Company>
  <LinksUpToDate>false</LinksUpToDate>
  <CharactersWithSpaces>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_______________</dc:title>
  <dc:creator>Rafael Tinoco</dc:creator>
  <cp:lastModifiedBy>KWS</cp:lastModifiedBy>
  <cp:revision>3</cp:revision>
  <cp:lastPrinted>2018-08-17T18:28:00Z</cp:lastPrinted>
  <dcterms:created xsi:type="dcterms:W3CDTF">2018-08-02T21:10:00Z</dcterms:created>
  <dcterms:modified xsi:type="dcterms:W3CDTF">2018-08-17T18:28:00Z</dcterms:modified>
</cp:coreProperties>
</file>